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0095" w14:textId="2398D841" w:rsidR="004F5174" w:rsidRPr="001A229A" w:rsidRDefault="00135801" w:rsidP="00DB414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A229A">
        <w:rPr>
          <w:rFonts w:ascii="Arial" w:hAnsi="Arial" w:cs="Arial"/>
          <w:b/>
          <w:bCs/>
          <w:sz w:val="20"/>
          <w:szCs w:val="20"/>
        </w:rPr>
        <w:t>FINAL EXAM PH</w:t>
      </w:r>
      <w:r w:rsidR="00054CC9" w:rsidRPr="001A229A">
        <w:rPr>
          <w:rFonts w:ascii="Arial" w:hAnsi="Arial" w:cs="Arial"/>
          <w:b/>
          <w:bCs/>
          <w:sz w:val="20"/>
          <w:szCs w:val="20"/>
        </w:rPr>
        <w:t>YSICAL SCIENCE I</w:t>
      </w:r>
    </w:p>
    <w:p w14:paraId="23B2AF5B" w14:textId="74E83596" w:rsidR="00D07BF9" w:rsidRPr="001A229A" w:rsidRDefault="00054CC9" w:rsidP="00DB414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A229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8FDF4DA" w14:textId="77777777" w:rsidR="00D07BF9" w:rsidRPr="001A229A" w:rsidRDefault="00843B45" w:rsidP="00D07B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2CBDA7" w14:textId="0DB12828" w:rsidR="0048747B" w:rsidRPr="001A229A" w:rsidRDefault="0048747B" w:rsidP="0048747B">
      <w:pPr>
        <w:rPr>
          <w:rFonts w:ascii="Arial" w:hAnsi="Arial" w:cs="Arial"/>
          <w:sz w:val="20"/>
          <w:szCs w:val="20"/>
        </w:rPr>
      </w:pPr>
      <w:r w:rsidRPr="001A229A">
        <w:rPr>
          <w:rFonts w:ascii="Arial" w:hAnsi="Arial" w:cs="Arial"/>
          <w:sz w:val="20"/>
          <w:szCs w:val="20"/>
        </w:rPr>
        <w:t xml:space="preserve">1. </w:t>
      </w:r>
      <w:r w:rsidR="00054CC9" w:rsidRPr="001A229A">
        <w:rPr>
          <w:rFonts w:ascii="Arial" w:hAnsi="Arial" w:cs="Arial"/>
          <w:sz w:val="20"/>
          <w:szCs w:val="20"/>
        </w:rPr>
        <w:t>Use the magnetic domain model to explain why a magnet sticks to a refrigerator door</w:t>
      </w:r>
      <w:r w:rsidRPr="001A229A">
        <w:rPr>
          <w:rFonts w:ascii="Arial" w:hAnsi="Arial" w:cs="Arial"/>
          <w:sz w:val="20"/>
          <w:szCs w:val="20"/>
        </w:rPr>
        <w:t>. (10points)</w:t>
      </w:r>
    </w:p>
    <w:p w14:paraId="0A74B831" w14:textId="77777777" w:rsidR="0048747B" w:rsidRPr="001A229A" w:rsidRDefault="0048747B" w:rsidP="0048747B">
      <w:pPr>
        <w:rPr>
          <w:rFonts w:ascii="Arial" w:hAnsi="Arial" w:cs="Arial"/>
          <w:sz w:val="20"/>
          <w:szCs w:val="20"/>
        </w:rPr>
      </w:pPr>
    </w:p>
    <w:p w14:paraId="70C06056" w14:textId="77777777" w:rsidR="00054CC9" w:rsidRPr="001A229A" w:rsidRDefault="0048747B" w:rsidP="00054CC9">
      <w:pPr>
        <w:rPr>
          <w:rFonts w:ascii="Arial" w:hAnsi="Arial" w:cs="Arial"/>
          <w:sz w:val="20"/>
          <w:szCs w:val="20"/>
        </w:rPr>
      </w:pPr>
      <w:r w:rsidRPr="001A229A">
        <w:rPr>
          <w:rFonts w:ascii="Arial" w:hAnsi="Arial" w:cs="Arial"/>
          <w:sz w:val="20"/>
          <w:szCs w:val="20"/>
        </w:rPr>
        <w:t xml:space="preserve">2. </w:t>
      </w:r>
      <w:r w:rsidR="00054CC9" w:rsidRPr="001A229A">
        <w:rPr>
          <w:rFonts w:ascii="Arial" w:hAnsi="Arial" w:cs="Arial"/>
          <w:sz w:val="20"/>
          <w:szCs w:val="20"/>
        </w:rPr>
        <w:t>Find the equivalent resistance for the following circuit? What is the total current in the circuit? (10pts)</w:t>
      </w:r>
    </w:p>
    <w:p w14:paraId="1F3CBCB4" w14:textId="77777777" w:rsidR="00054CC9" w:rsidRPr="001A229A" w:rsidRDefault="00054CC9" w:rsidP="00054CC9">
      <w:pPr>
        <w:rPr>
          <w:rFonts w:ascii="Arial" w:hAnsi="Arial" w:cs="Arial"/>
          <w:sz w:val="20"/>
          <w:szCs w:val="20"/>
        </w:rPr>
      </w:pPr>
    </w:p>
    <w:p w14:paraId="1438EF92" w14:textId="03EF9212" w:rsidR="0048747B" w:rsidRPr="001A229A" w:rsidRDefault="00054CC9" w:rsidP="0048747B">
      <w:pPr>
        <w:rPr>
          <w:rFonts w:ascii="Arial" w:hAnsi="Arial" w:cs="Arial"/>
          <w:sz w:val="20"/>
          <w:szCs w:val="20"/>
        </w:rPr>
      </w:pPr>
      <w:r w:rsidRPr="001A229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8C36B4C" wp14:editId="3865A13B">
            <wp:extent cx="1911350" cy="1665492"/>
            <wp:effectExtent l="0" t="0" r="0" b="0"/>
            <wp:docPr id="3" name="Picture 3" descr="A diagram of a circuit for finding equivalent resistance&#10;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iagram of a circuit for finding equivalent resistance&#10;&#10;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855" cy="166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09F1F" w14:textId="10C9FC5A" w:rsidR="0048747B" w:rsidRPr="001A229A" w:rsidRDefault="0048747B" w:rsidP="0048747B">
      <w:pPr>
        <w:rPr>
          <w:rFonts w:ascii="Arial" w:hAnsi="Arial" w:cs="Arial"/>
          <w:sz w:val="20"/>
          <w:szCs w:val="20"/>
        </w:rPr>
      </w:pPr>
      <w:r w:rsidRPr="001A229A">
        <w:rPr>
          <w:rFonts w:ascii="Arial" w:hAnsi="Arial" w:cs="Arial"/>
          <w:sz w:val="20"/>
          <w:szCs w:val="20"/>
        </w:rPr>
        <w:t xml:space="preserve">3. </w:t>
      </w:r>
      <w:r w:rsidR="001A229A" w:rsidRPr="001A229A">
        <w:rPr>
          <w:rFonts w:ascii="Arial" w:hAnsi="Arial" w:cs="Arial"/>
          <w:sz w:val="20"/>
          <w:szCs w:val="20"/>
        </w:rPr>
        <w:t>Discuss the major ideas of the Bohr Model of the atom</w:t>
      </w:r>
      <w:r w:rsidRPr="001A229A">
        <w:rPr>
          <w:rFonts w:ascii="Arial" w:hAnsi="Arial" w:cs="Arial"/>
          <w:sz w:val="20"/>
          <w:szCs w:val="20"/>
        </w:rPr>
        <w:t>? (10 points)</w:t>
      </w:r>
    </w:p>
    <w:p w14:paraId="56B53BCE" w14:textId="77777777" w:rsidR="0048747B" w:rsidRPr="001A229A" w:rsidRDefault="0048747B" w:rsidP="0048747B">
      <w:pPr>
        <w:rPr>
          <w:rFonts w:ascii="Arial" w:hAnsi="Arial" w:cs="Arial"/>
          <w:sz w:val="20"/>
          <w:szCs w:val="20"/>
        </w:rPr>
      </w:pPr>
    </w:p>
    <w:p w14:paraId="603DE678" w14:textId="7FB4FE68" w:rsidR="0048747B" w:rsidRPr="001A229A" w:rsidRDefault="0048747B" w:rsidP="0048747B">
      <w:pPr>
        <w:rPr>
          <w:rFonts w:ascii="Arial" w:hAnsi="Arial" w:cs="Arial"/>
          <w:sz w:val="20"/>
          <w:szCs w:val="20"/>
        </w:rPr>
      </w:pPr>
      <w:r w:rsidRPr="001A229A">
        <w:rPr>
          <w:rFonts w:ascii="Arial" w:hAnsi="Arial" w:cs="Arial"/>
          <w:sz w:val="20"/>
          <w:szCs w:val="20"/>
        </w:rPr>
        <w:t xml:space="preserve">4. </w:t>
      </w:r>
      <w:r w:rsidR="005358CC" w:rsidRPr="001A229A">
        <w:rPr>
          <w:rFonts w:ascii="Arial" w:hAnsi="Arial" w:cs="Arial"/>
          <w:sz w:val="20"/>
          <w:szCs w:val="20"/>
        </w:rPr>
        <w:t>The net ionic equation for the reaction between aqueous nitric acid (HNO</w:t>
      </w:r>
      <w:r w:rsidR="005358CC" w:rsidRPr="001A229A">
        <w:rPr>
          <w:rFonts w:ascii="Cambria Math" w:hAnsi="Cambria Math" w:cs="Cambria Math"/>
          <w:sz w:val="20"/>
          <w:szCs w:val="20"/>
        </w:rPr>
        <w:t>₃</w:t>
      </w:r>
      <w:r w:rsidR="005358CC" w:rsidRPr="001A229A">
        <w:rPr>
          <w:rFonts w:ascii="Arial" w:hAnsi="Arial" w:cs="Arial"/>
          <w:sz w:val="20"/>
          <w:szCs w:val="20"/>
        </w:rPr>
        <w:t>) and aqueous sodium hydroxide is _________</w:t>
      </w:r>
      <w:proofErr w:type="gramStart"/>
      <w:r w:rsidR="005358CC" w:rsidRPr="001A229A">
        <w:rPr>
          <w:rFonts w:ascii="Arial" w:hAnsi="Arial" w:cs="Arial"/>
          <w:sz w:val="20"/>
          <w:szCs w:val="20"/>
        </w:rPr>
        <w:t>_</w:t>
      </w:r>
      <w:r w:rsidRPr="001A229A">
        <w:rPr>
          <w:rFonts w:ascii="Arial" w:hAnsi="Arial" w:cs="Arial"/>
          <w:sz w:val="20"/>
          <w:szCs w:val="20"/>
        </w:rPr>
        <w:t>?(</w:t>
      </w:r>
      <w:proofErr w:type="gramEnd"/>
      <w:r w:rsidRPr="001A229A">
        <w:rPr>
          <w:rFonts w:ascii="Arial" w:hAnsi="Arial" w:cs="Arial"/>
          <w:sz w:val="20"/>
          <w:szCs w:val="20"/>
        </w:rPr>
        <w:t>10 points)</w:t>
      </w:r>
    </w:p>
    <w:p w14:paraId="41BF8514" w14:textId="77777777" w:rsidR="0048747B" w:rsidRPr="001A229A" w:rsidRDefault="0048747B" w:rsidP="0048747B">
      <w:pPr>
        <w:rPr>
          <w:rFonts w:ascii="Arial" w:hAnsi="Arial" w:cs="Arial"/>
          <w:sz w:val="20"/>
          <w:szCs w:val="20"/>
        </w:rPr>
      </w:pPr>
    </w:p>
    <w:p w14:paraId="6B6127EE" w14:textId="77777777" w:rsidR="0048747B" w:rsidRPr="001A229A" w:rsidRDefault="0048747B" w:rsidP="0048747B">
      <w:pPr>
        <w:rPr>
          <w:rFonts w:ascii="Arial" w:hAnsi="Arial" w:cs="Arial"/>
          <w:sz w:val="20"/>
          <w:szCs w:val="20"/>
        </w:rPr>
      </w:pPr>
      <w:r w:rsidRPr="001A229A">
        <w:rPr>
          <w:rFonts w:ascii="Arial" w:hAnsi="Arial" w:cs="Arial"/>
          <w:sz w:val="20"/>
          <w:szCs w:val="20"/>
        </w:rPr>
        <w:t xml:space="preserve">5. An escalator is used to move 20 passengers every minute from the first floor of a department store to the second. The second floor is located 5.20 meters above the first floor. The average passenger's mass is 54.9 kg. Determine the power requirement of the escalator </w:t>
      </w:r>
      <w:proofErr w:type="gramStart"/>
      <w:r w:rsidRPr="001A229A">
        <w:rPr>
          <w:rFonts w:ascii="Arial" w:hAnsi="Arial" w:cs="Arial"/>
          <w:sz w:val="20"/>
          <w:szCs w:val="20"/>
        </w:rPr>
        <w:t>in order to</w:t>
      </w:r>
      <w:proofErr w:type="gramEnd"/>
      <w:r w:rsidRPr="001A229A">
        <w:rPr>
          <w:rFonts w:ascii="Arial" w:hAnsi="Arial" w:cs="Arial"/>
          <w:sz w:val="20"/>
          <w:szCs w:val="20"/>
        </w:rPr>
        <w:t xml:space="preserve"> move this number of passengers in this amount of time. (10points)</w:t>
      </w:r>
    </w:p>
    <w:p w14:paraId="0945C33C" w14:textId="77777777" w:rsidR="0048747B" w:rsidRPr="001A229A" w:rsidRDefault="0048747B" w:rsidP="0048747B">
      <w:pPr>
        <w:rPr>
          <w:rFonts w:ascii="Arial" w:hAnsi="Arial" w:cs="Arial"/>
          <w:sz w:val="20"/>
          <w:szCs w:val="20"/>
        </w:rPr>
      </w:pPr>
    </w:p>
    <w:p w14:paraId="545F8C51" w14:textId="77777777" w:rsidR="0048747B" w:rsidRPr="001A229A" w:rsidRDefault="0048747B" w:rsidP="0048747B">
      <w:pPr>
        <w:rPr>
          <w:rFonts w:ascii="Arial" w:hAnsi="Arial" w:cs="Arial"/>
          <w:sz w:val="20"/>
          <w:szCs w:val="20"/>
        </w:rPr>
      </w:pPr>
      <w:r w:rsidRPr="001A229A">
        <w:rPr>
          <w:rFonts w:ascii="Arial" w:hAnsi="Arial" w:cs="Arial"/>
          <w:sz w:val="20"/>
          <w:szCs w:val="20"/>
        </w:rPr>
        <w:t>6. A roller-coaster car is moving at 20.0 m/s along a straight horizontal track. What is its speed after climbing a 15.0 m hill? Neglect the effects of friction. (10points)</w:t>
      </w:r>
    </w:p>
    <w:p w14:paraId="7096F01E" w14:textId="77777777" w:rsidR="0048747B" w:rsidRPr="001A229A" w:rsidRDefault="0048747B" w:rsidP="0048747B">
      <w:pPr>
        <w:rPr>
          <w:rFonts w:ascii="Arial" w:hAnsi="Arial" w:cs="Arial"/>
          <w:sz w:val="20"/>
          <w:szCs w:val="20"/>
        </w:rPr>
      </w:pPr>
    </w:p>
    <w:p w14:paraId="2C8831B9" w14:textId="7D724E05" w:rsidR="0048747B" w:rsidRPr="001A229A" w:rsidRDefault="0048747B" w:rsidP="0048747B">
      <w:pPr>
        <w:rPr>
          <w:rFonts w:ascii="Arial" w:hAnsi="Arial" w:cs="Arial"/>
          <w:sz w:val="20"/>
          <w:szCs w:val="20"/>
        </w:rPr>
      </w:pPr>
      <w:r w:rsidRPr="001A229A">
        <w:rPr>
          <w:rFonts w:ascii="Arial" w:hAnsi="Arial" w:cs="Arial"/>
          <w:sz w:val="20"/>
          <w:szCs w:val="20"/>
        </w:rPr>
        <w:t xml:space="preserve">7. </w:t>
      </w:r>
      <w:r w:rsidR="00054CC9" w:rsidRPr="001A229A">
        <w:rPr>
          <w:rFonts w:ascii="Arial" w:hAnsi="Arial" w:cs="Arial"/>
          <w:sz w:val="20"/>
          <w:szCs w:val="20"/>
        </w:rPr>
        <w:t>What is the mass in grams of 6.4 x10</w:t>
      </w:r>
      <w:r w:rsidR="00054CC9" w:rsidRPr="001A229A">
        <w:rPr>
          <w:rFonts w:ascii="Arial" w:hAnsi="Arial" w:cs="Arial"/>
          <w:sz w:val="20"/>
          <w:szCs w:val="20"/>
          <w:vertAlign w:val="superscript"/>
        </w:rPr>
        <w:t>26</w:t>
      </w:r>
      <w:r w:rsidR="00054CC9" w:rsidRPr="001A229A">
        <w:rPr>
          <w:rFonts w:ascii="Arial" w:hAnsi="Arial" w:cs="Arial"/>
          <w:sz w:val="20"/>
          <w:szCs w:val="20"/>
        </w:rPr>
        <w:t xml:space="preserve"> formula units of magnesium phosphate?</w:t>
      </w:r>
      <w:r w:rsidRPr="001A229A">
        <w:rPr>
          <w:rFonts w:ascii="Arial" w:hAnsi="Arial" w:cs="Arial"/>
          <w:sz w:val="20"/>
          <w:szCs w:val="20"/>
        </w:rPr>
        <w:t xml:space="preserve"> (10 points)</w:t>
      </w:r>
    </w:p>
    <w:p w14:paraId="0DFEFD76" w14:textId="77777777" w:rsidR="0048747B" w:rsidRPr="001A229A" w:rsidRDefault="0048747B" w:rsidP="0048747B">
      <w:pPr>
        <w:rPr>
          <w:rFonts w:ascii="Arial" w:hAnsi="Arial" w:cs="Arial"/>
          <w:sz w:val="20"/>
          <w:szCs w:val="20"/>
        </w:rPr>
      </w:pPr>
    </w:p>
    <w:p w14:paraId="797AF013" w14:textId="3D98DBA0" w:rsidR="0048747B" w:rsidRPr="001A229A" w:rsidRDefault="0048747B" w:rsidP="0048747B">
      <w:pPr>
        <w:rPr>
          <w:rFonts w:ascii="Arial" w:hAnsi="Arial" w:cs="Arial"/>
          <w:sz w:val="20"/>
          <w:szCs w:val="20"/>
        </w:rPr>
      </w:pPr>
      <w:r w:rsidRPr="001A229A">
        <w:rPr>
          <w:rFonts w:ascii="Arial" w:hAnsi="Arial" w:cs="Arial"/>
          <w:sz w:val="20"/>
          <w:szCs w:val="20"/>
        </w:rPr>
        <w:t xml:space="preserve">8. </w:t>
      </w:r>
      <w:r w:rsidR="005358CC" w:rsidRPr="001A229A">
        <w:rPr>
          <w:rFonts w:ascii="Arial" w:hAnsi="Arial" w:cs="Arial"/>
          <w:sz w:val="20"/>
          <w:szCs w:val="20"/>
        </w:rPr>
        <w:t>Explain how an electric motor works. How does a stereo speaker use an electromagnet to produce sound?</w:t>
      </w:r>
      <w:r w:rsidR="005358CC" w:rsidRPr="001A229A">
        <w:rPr>
          <w:rFonts w:ascii="Arial" w:hAnsi="Arial" w:cs="Arial"/>
          <w:sz w:val="20"/>
          <w:szCs w:val="20"/>
        </w:rPr>
        <w:t xml:space="preserve"> </w:t>
      </w:r>
      <w:r w:rsidRPr="001A229A">
        <w:rPr>
          <w:rFonts w:ascii="Arial" w:hAnsi="Arial" w:cs="Arial"/>
          <w:sz w:val="20"/>
          <w:szCs w:val="20"/>
        </w:rPr>
        <w:t>(5pts)</w:t>
      </w:r>
    </w:p>
    <w:p w14:paraId="2C497FB7" w14:textId="701E1F56" w:rsidR="0048747B" w:rsidRPr="001A229A" w:rsidRDefault="0048747B" w:rsidP="0048747B">
      <w:pPr>
        <w:pStyle w:val="NormalWeb"/>
        <w:rPr>
          <w:rFonts w:ascii="Arial" w:hAnsi="Arial" w:cs="Arial"/>
          <w:sz w:val="20"/>
          <w:szCs w:val="20"/>
        </w:rPr>
      </w:pPr>
      <w:r w:rsidRPr="001A229A">
        <w:rPr>
          <w:rFonts w:ascii="Arial" w:hAnsi="Arial" w:cs="Arial"/>
          <w:sz w:val="20"/>
          <w:szCs w:val="20"/>
        </w:rPr>
        <w:t xml:space="preserve">9. </w:t>
      </w:r>
      <w:r w:rsidR="001A229A" w:rsidRPr="001A229A">
        <w:rPr>
          <w:rFonts w:ascii="Arial" w:hAnsi="Arial" w:cs="Arial"/>
          <w:sz w:val="20"/>
          <w:szCs w:val="20"/>
        </w:rPr>
        <w:t>Both carbon monoxide, CO, and carbon dioxide, CO</w:t>
      </w:r>
      <w:r w:rsidR="001A229A" w:rsidRPr="001A229A">
        <w:rPr>
          <w:rFonts w:ascii="Arial" w:hAnsi="Arial" w:cs="Arial"/>
          <w:sz w:val="20"/>
          <w:szCs w:val="20"/>
          <w:vertAlign w:val="subscript"/>
        </w:rPr>
        <w:t>2</w:t>
      </w:r>
      <w:r w:rsidR="001A229A" w:rsidRPr="001A229A">
        <w:rPr>
          <w:rFonts w:ascii="Arial" w:hAnsi="Arial" w:cs="Arial"/>
          <w:sz w:val="20"/>
          <w:szCs w:val="20"/>
        </w:rPr>
        <w:t xml:space="preserve">, are products of the combustion of fossil fuels. Both of these gases also cause problems: CO is </w:t>
      </w:r>
      <w:proofErr w:type="gramStart"/>
      <w:r w:rsidR="001A229A" w:rsidRPr="001A229A">
        <w:rPr>
          <w:rFonts w:ascii="Arial" w:hAnsi="Arial" w:cs="Arial"/>
          <w:sz w:val="20"/>
          <w:szCs w:val="20"/>
        </w:rPr>
        <w:t>toxic</w:t>
      </w:r>
      <w:proofErr w:type="gramEnd"/>
      <w:r w:rsidR="001A229A" w:rsidRPr="001A229A">
        <w:rPr>
          <w:rFonts w:ascii="Arial" w:hAnsi="Arial" w:cs="Arial"/>
          <w:sz w:val="20"/>
          <w:szCs w:val="20"/>
        </w:rPr>
        <w:t xml:space="preserve"> and CO</w:t>
      </w:r>
      <w:r w:rsidR="001A229A" w:rsidRPr="001A229A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="001A229A" w:rsidRPr="001A229A">
        <w:rPr>
          <w:rFonts w:ascii="Arial" w:hAnsi="Arial" w:cs="Arial"/>
          <w:sz w:val="20"/>
          <w:szCs w:val="20"/>
        </w:rPr>
        <w:t>has been implicated in global climate change. What are the Lewis structures of these two molecules</w:t>
      </w:r>
      <w:r w:rsidRPr="001A229A">
        <w:rPr>
          <w:rFonts w:ascii="Arial" w:hAnsi="Arial" w:cs="Arial"/>
          <w:sz w:val="20"/>
          <w:szCs w:val="20"/>
        </w:rPr>
        <w:t>? (5 pts)</w:t>
      </w:r>
    </w:p>
    <w:p w14:paraId="1693B7F6" w14:textId="2BCBEACD" w:rsidR="005358CC" w:rsidRPr="001A229A" w:rsidRDefault="0048747B" w:rsidP="005358CC">
      <w:pPr>
        <w:pStyle w:val="NormalWeb"/>
        <w:rPr>
          <w:rFonts w:ascii="Arial" w:hAnsi="Arial" w:cs="Arial"/>
          <w:sz w:val="20"/>
          <w:szCs w:val="20"/>
        </w:rPr>
      </w:pPr>
      <w:r w:rsidRPr="001A229A">
        <w:rPr>
          <w:rFonts w:ascii="Arial" w:hAnsi="Arial" w:cs="Arial"/>
          <w:sz w:val="20"/>
          <w:szCs w:val="20"/>
        </w:rPr>
        <w:t>10</w:t>
      </w:r>
      <w:r w:rsidR="005358CC" w:rsidRPr="001A229A">
        <w:rPr>
          <w:rFonts w:ascii="Arial" w:hAnsi="Arial" w:cs="Arial"/>
          <w:sz w:val="20"/>
          <w:szCs w:val="20"/>
        </w:rPr>
        <w:t xml:space="preserve">. </w:t>
      </w:r>
      <w:r w:rsidR="005358CC" w:rsidRPr="001A229A">
        <w:rPr>
          <w:rFonts w:ascii="Arial" w:hAnsi="Arial" w:cs="Arial"/>
          <w:sz w:val="20"/>
          <w:szCs w:val="20"/>
        </w:rPr>
        <w:t>What is the hybridization on the internal oxygen atoms in HNO2</w:t>
      </w:r>
    </w:p>
    <w:p w14:paraId="3AD6279A" w14:textId="2A1584C8" w:rsidR="0048747B" w:rsidRPr="001A229A" w:rsidRDefault="0048747B" w:rsidP="005358CC">
      <w:pPr>
        <w:pStyle w:val="NormalWeb"/>
        <w:rPr>
          <w:rFonts w:ascii="Arial" w:hAnsi="Arial" w:cs="Arial"/>
          <w:sz w:val="20"/>
          <w:szCs w:val="20"/>
        </w:rPr>
      </w:pPr>
      <w:r w:rsidRPr="001A229A">
        <w:rPr>
          <w:rFonts w:ascii="Arial" w:hAnsi="Arial" w:cs="Arial"/>
          <w:sz w:val="20"/>
          <w:szCs w:val="20"/>
        </w:rPr>
        <w:t xml:space="preserve">11. </w:t>
      </w:r>
      <w:r w:rsidR="00054CC9" w:rsidRPr="001A229A">
        <w:rPr>
          <w:rFonts w:ascii="Arial" w:hAnsi="Arial" w:cs="Arial"/>
          <w:sz w:val="20"/>
          <w:szCs w:val="20"/>
        </w:rPr>
        <w:t>How many σ and π bonds are present in the molecule CO?</w:t>
      </w:r>
      <w:r w:rsidRPr="001A229A">
        <w:rPr>
          <w:rFonts w:ascii="Arial" w:hAnsi="Arial" w:cs="Arial"/>
          <w:sz w:val="20"/>
          <w:szCs w:val="20"/>
        </w:rPr>
        <w:t xml:space="preserve"> (5 points)</w:t>
      </w:r>
    </w:p>
    <w:p w14:paraId="44BA0621" w14:textId="4BEACB45" w:rsidR="0048747B" w:rsidRPr="001A229A" w:rsidRDefault="0048747B" w:rsidP="0048747B">
      <w:pPr>
        <w:pStyle w:val="NormalWeb"/>
        <w:rPr>
          <w:rFonts w:ascii="Arial" w:hAnsi="Arial" w:cs="Arial"/>
          <w:sz w:val="20"/>
          <w:szCs w:val="20"/>
        </w:rPr>
      </w:pPr>
      <w:r w:rsidRPr="001A229A">
        <w:rPr>
          <w:rFonts w:ascii="Arial" w:hAnsi="Arial" w:cs="Arial"/>
          <w:sz w:val="20"/>
          <w:szCs w:val="20"/>
        </w:rPr>
        <w:t>12. Describe the three methods of heat transfer. (5 points)</w:t>
      </w:r>
    </w:p>
    <w:p w14:paraId="019AD23B" w14:textId="60D7D173" w:rsidR="00FE50AC" w:rsidRPr="001A229A" w:rsidRDefault="0048747B" w:rsidP="0048747B">
      <w:pPr>
        <w:pStyle w:val="NormalWeb"/>
        <w:rPr>
          <w:rFonts w:ascii="Arial" w:hAnsi="Arial" w:cs="Arial"/>
          <w:sz w:val="20"/>
          <w:szCs w:val="20"/>
        </w:rPr>
      </w:pPr>
      <w:r w:rsidRPr="001A229A">
        <w:rPr>
          <w:rFonts w:ascii="Arial" w:hAnsi="Arial" w:cs="Arial"/>
          <w:sz w:val="20"/>
          <w:szCs w:val="20"/>
        </w:rPr>
        <w:t>13. Advertisements for a toy ball once stated that it would rebound to a height greater than the height from which it was dropped. Is this possible? Why or why not? (5 points)</w:t>
      </w:r>
    </w:p>
    <w:sectPr w:rsidR="00FE50AC" w:rsidRPr="001A229A" w:rsidSect="001A229A">
      <w:headerReference w:type="even" r:id="rId9"/>
      <w:headerReference w:type="default" r:id="rId10"/>
      <w:pgSz w:w="12240" w:h="15840"/>
      <w:pgMar w:top="90" w:right="1800" w:bottom="27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FC9E" w14:textId="77777777" w:rsidR="00843B45" w:rsidRDefault="00843B45">
      <w:r>
        <w:separator/>
      </w:r>
    </w:p>
  </w:endnote>
  <w:endnote w:type="continuationSeparator" w:id="0">
    <w:p w14:paraId="5FE35504" w14:textId="77777777" w:rsidR="00843B45" w:rsidRDefault="0084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A1AA" w14:textId="77777777" w:rsidR="00843B45" w:rsidRDefault="00843B45">
      <w:r>
        <w:separator/>
      </w:r>
    </w:p>
  </w:footnote>
  <w:footnote w:type="continuationSeparator" w:id="0">
    <w:p w14:paraId="3FC44A06" w14:textId="77777777" w:rsidR="00843B45" w:rsidRDefault="0084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D054" w14:textId="77777777" w:rsidR="00FF6448" w:rsidRDefault="00135801" w:rsidP="00511B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F92D04" w14:textId="77777777" w:rsidR="00FF6448" w:rsidRDefault="00843B45" w:rsidP="00511BB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6A07" w14:textId="77777777" w:rsidR="00FF6448" w:rsidRDefault="00135801" w:rsidP="00511B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743781E" w14:textId="77777777" w:rsidR="00FF6448" w:rsidRDefault="00843B45" w:rsidP="00511BB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15D"/>
    <w:multiLevelType w:val="hybridMultilevel"/>
    <w:tmpl w:val="CCF682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86A83"/>
    <w:multiLevelType w:val="hybridMultilevel"/>
    <w:tmpl w:val="8ABCEC1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F0FCD"/>
    <w:multiLevelType w:val="hybridMultilevel"/>
    <w:tmpl w:val="F942FD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C11E4"/>
    <w:multiLevelType w:val="hybridMultilevel"/>
    <w:tmpl w:val="F8244592"/>
    <w:lvl w:ilvl="0" w:tplc="0AB075E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4A0023"/>
    <w:multiLevelType w:val="hybridMultilevel"/>
    <w:tmpl w:val="5E2292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32026"/>
    <w:multiLevelType w:val="hybridMultilevel"/>
    <w:tmpl w:val="ED3E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36B93"/>
    <w:multiLevelType w:val="hybridMultilevel"/>
    <w:tmpl w:val="F77E2BFE"/>
    <w:lvl w:ilvl="0" w:tplc="C4AEC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EEAA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1E4B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46A3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032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2E43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E427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4D6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F820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AC316C"/>
    <w:multiLevelType w:val="hybridMultilevel"/>
    <w:tmpl w:val="3E0E0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504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A4AD8">
      <w:start w:val="1"/>
      <w:numFmt w:val="lowerLetter"/>
      <w:lvlText w:val="(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8" w15:restartNumberingAfterBreak="0">
    <w:nsid w:val="3F6D714F"/>
    <w:multiLevelType w:val="hybridMultilevel"/>
    <w:tmpl w:val="588A1C18"/>
    <w:lvl w:ilvl="0" w:tplc="2350307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04F4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AAEDB28">
      <w:numFmt w:val="bullet"/>
      <w:lvlText w:val=""/>
      <w:lvlJc w:val="left"/>
      <w:pPr>
        <w:ind w:left="2160" w:hanging="1800"/>
      </w:pPr>
    </w:lvl>
    <w:lvl w:ilvl="3" w:tplc="24AE7D7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D04E1B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B250173E">
      <w:numFmt w:val="bullet"/>
      <w:lvlText w:val=""/>
      <w:lvlJc w:val="left"/>
      <w:pPr>
        <w:ind w:left="4320" w:hanging="3960"/>
      </w:pPr>
    </w:lvl>
    <w:lvl w:ilvl="6" w:tplc="EF1A44E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32C8A4C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F285ACE">
      <w:numFmt w:val="bullet"/>
      <w:lvlText w:val=""/>
      <w:lvlJc w:val="left"/>
      <w:pPr>
        <w:ind w:left="6480" w:hanging="6120"/>
      </w:pPr>
    </w:lvl>
  </w:abstractNum>
  <w:abstractNum w:abstractNumId="9" w15:restartNumberingAfterBreak="0">
    <w:nsid w:val="540E5C55"/>
    <w:multiLevelType w:val="hybridMultilevel"/>
    <w:tmpl w:val="ED3E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A179F"/>
    <w:multiLevelType w:val="hybridMultilevel"/>
    <w:tmpl w:val="D3FC0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04E75"/>
    <w:multiLevelType w:val="hybridMultilevel"/>
    <w:tmpl w:val="4ECECCF0"/>
    <w:lvl w:ilvl="0" w:tplc="B4C8DA70">
      <w:start w:val="1"/>
      <w:numFmt w:val="decimal"/>
      <w:lvlText w:val="%1."/>
      <w:lvlJc w:val="left"/>
      <w:pPr>
        <w:ind w:left="720" w:hanging="360"/>
      </w:pPr>
    </w:lvl>
    <w:lvl w:ilvl="1" w:tplc="B966F9C8">
      <w:start w:val="1"/>
      <w:numFmt w:val="decimal"/>
      <w:lvlText w:val="%2."/>
      <w:lvlJc w:val="left"/>
      <w:pPr>
        <w:ind w:left="1440" w:hanging="1080"/>
      </w:pPr>
    </w:lvl>
    <w:lvl w:ilvl="2" w:tplc="2D4AC868">
      <w:start w:val="1"/>
      <w:numFmt w:val="decimal"/>
      <w:lvlText w:val="%3."/>
      <w:lvlJc w:val="left"/>
      <w:pPr>
        <w:ind w:left="2160" w:hanging="1980"/>
      </w:pPr>
    </w:lvl>
    <w:lvl w:ilvl="3" w:tplc="C3DA3164">
      <w:start w:val="1"/>
      <w:numFmt w:val="decimal"/>
      <w:lvlText w:val="%4."/>
      <w:lvlJc w:val="left"/>
      <w:pPr>
        <w:ind w:left="2880" w:hanging="2520"/>
      </w:pPr>
    </w:lvl>
    <w:lvl w:ilvl="4" w:tplc="371A4AF2">
      <w:start w:val="1"/>
      <w:numFmt w:val="decimal"/>
      <w:lvlText w:val="%5."/>
      <w:lvlJc w:val="left"/>
      <w:pPr>
        <w:ind w:left="3600" w:hanging="3240"/>
      </w:pPr>
    </w:lvl>
    <w:lvl w:ilvl="5" w:tplc="9E7C73A8">
      <w:start w:val="1"/>
      <w:numFmt w:val="decimal"/>
      <w:lvlText w:val="%6."/>
      <w:lvlJc w:val="left"/>
      <w:pPr>
        <w:ind w:left="4320" w:hanging="4140"/>
      </w:pPr>
    </w:lvl>
    <w:lvl w:ilvl="6" w:tplc="74D0E838">
      <w:start w:val="1"/>
      <w:numFmt w:val="decimal"/>
      <w:lvlText w:val="%7."/>
      <w:lvlJc w:val="left"/>
      <w:pPr>
        <w:ind w:left="5040" w:hanging="4680"/>
      </w:pPr>
    </w:lvl>
    <w:lvl w:ilvl="7" w:tplc="2DBE53EC">
      <w:start w:val="1"/>
      <w:numFmt w:val="decimal"/>
      <w:lvlText w:val="%8."/>
      <w:lvlJc w:val="left"/>
      <w:pPr>
        <w:ind w:left="5760" w:hanging="5400"/>
      </w:pPr>
    </w:lvl>
    <w:lvl w:ilvl="8" w:tplc="FF24AEEC">
      <w:start w:val="1"/>
      <w:numFmt w:val="decimal"/>
      <w:lvlText w:val="%9."/>
      <w:lvlJc w:val="left"/>
      <w:pPr>
        <w:ind w:left="6480" w:hanging="6300"/>
      </w:pPr>
    </w:lvl>
  </w:abstractNum>
  <w:abstractNum w:abstractNumId="12" w15:restartNumberingAfterBreak="0">
    <w:nsid w:val="7B9559E7"/>
    <w:multiLevelType w:val="hybridMultilevel"/>
    <w:tmpl w:val="8B4C585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12"/>
  </w:num>
  <w:num w:numId="9">
    <w:abstractNumId w:val="7"/>
  </w:num>
  <w:num w:numId="10">
    <w:abstractNumId w:val="2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47B"/>
    <w:rsid w:val="00054CC9"/>
    <w:rsid w:val="00135801"/>
    <w:rsid w:val="00143004"/>
    <w:rsid w:val="001A229A"/>
    <w:rsid w:val="0048747B"/>
    <w:rsid w:val="004E04E7"/>
    <w:rsid w:val="005358CC"/>
    <w:rsid w:val="00843B45"/>
    <w:rsid w:val="00AB6857"/>
    <w:rsid w:val="00B63B03"/>
    <w:rsid w:val="00C74873"/>
    <w:rsid w:val="00CE1270"/>
    <w:rsid w:val="00E120E1"/>
    <w:rsid w:val="00EA3CFF"/>
    <w:rsid w:val="00FC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CB733"/>
  <w15:chartTrackingRefBased/>
  <w15:docId w15:val="{AF64521F-A873-4649-9EF7-71040AD2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E6FF8"/>
    <w:pPr>
      <w:spacing w:before="100" w:beforeAutospacing="1" w:after="100" w:afterAutospacing="1"/>
    </w:pPr>
  </w:style>
  <w:style w:type="paragraph" w:styleId="Header">
    <w:name w:val="header"/>
    <w:basedOn w:val="Normal"/>
    <w:rsid w:val="00511B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BB7"/>
  </w:style>
  <w:style w:type="paragraph" w:styleId="ListParagraph">
    <w:name w:val="List Paragraph"/>
    <w:basedOn w:val="Normal"/>
    <w:uiPriority w:val="34"/>
    <w:qFormat/>
    <w:rsid w:val="00A417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estBank">
    <w:name w:val="Test Bank"/>
    <w:basedOn w:val="Normal"/>
    <w:rsid w:val="00A417AF"/>
    <w:pPr>
      <w:widowControl w:val="0"/>
      <w:tabs>
        <w:tab w:val="left" w:pos="1080"/>
        <w:tab w:val="left" w:pos="3600"/>
        <w:tab w:val="left" w:pos="3960"/>
        <w:tab w:val="left" w:pos="5040"/>
        <w:tab w:val="left" w:pos="5400"/>
        <w:tab w:val="left" w:pos="6480"/>
        <w:tab w:val="left" w:pos="6840"/>
      </w:tabs>
      <w:ind w:left="720" w:right="187" w:hanging="360"/>
    </w:pPr>
    <w:rPr>
      <w:sz w:val="20"/>
      <w:szCs w:val="20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B39FF-C7AD-48E0-BF85-57D17358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BRCC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zenone</dc:creator>
  <cp:keywords/>
  <cp:lastModifiedBy>Esperanza Zenon</cp:lastModifiedBy>
  <cp:revision>4</cp:revision>
  <cp:lastPrinted>2019-03-01T22:31:00Z</cp:lastPrinted>
  <dcterms:created xsi:type="dcterms:W3CDTF">2023-10-18T15:54:00Z</dcterms:created>
  <dcterms:modified xsi:type="dcterms:W3CDTF">2023-10-18T16:24:00Z</dcterms:modified>
</cp:coreProperties>
</file>