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2E170" w14:textId="77777777" w:rsidR="006C7525" w:rsidRDefault="00000000">
      <w:pPr>
        <w:pStyle w:val="Title"/>
      </w:pPr>
      <w:r>
        <w:t>Discussion Rubric (5 Points Total)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5"/>
        <w:gridCol w:w="1435"/>
        <w:gridCol w:w="1536"/>
        <w:gridCol w:w="1418"/>
        <w:gridCol w:w="1595"/>
        <w:gridCol w:w="1377"/>
      </w:tblGrid>
      <w:tr w:rsidR="006C7525" w14:paraId="57264965" w14:textId="77777777">
        <w:tc>
          <w:tcPr>
            <w:tcW w:w="1440" w:type="dxa"/>
          </w:tcPr>
          <w:p w14:paraId="2A4F3F02" w14:textId="77777777" w:rsidR="006C7525" w:rsidRDefault="00000000">
            <w:r>
              <w:t>Criteria</w:t>
            </w:r>
          </w:p>
        </w:tc>
        <w:tc>
          <w:tcPr>
            <w:tcW w:w="1440" w:type="dxa"/>
          </w:tcPr>
          <w:p w14:paraId="3D3107D8" w14:textId="4443724B" w:rsidR="006C7525" w:rsidRDefault="00000000">
            <w:r>
              <w:t>Exemplary (</w:t>
            </w:r>
            <w:r w:rsidR="00BA22FE">
              <w:t>0.25</w:t>
            </w:r>
            <w:r>
              <w:t>)</w:t>
            </w:r>
          </w:p>
        </w:tc>
        <w:tc>
          <w:tcPr>
            <w:tcW w:w="1440" w:type="dxa"/>
          </w:tcPr>
          <w:p w14:paraId="1D06B453" w14:textId="0B743BAA" w:rsidR="006C7525" w:rsidRDefault="00000000">
            <w:r>
              <w:t>Accomplished (</w:t>
            </w:r>
            <w:r w:rsidR="00BA22FE">
              <w:t>0.25</w:t>
            </w:r>
            <w:r>
              <w:t>)</w:t>
            </w:r>
          </w:p>
        </w:tc>
        <w:tc>
          <w:tcPr>
            <w:tcW w:w="1440" w:type="dxa"/>
          </w:tcPr>
          <w:p w14:paraId="2540993D" w14:textId="0AC228EA" w:rsidR="006C7525" w:rsidRDefault="00000000">
            <w:r>
              <w:t>Developing (</w:t>
            </w:r>
            <w:r w:rsidR="00BA22FE">
              <w:t>0.25</w:t>
            </w:r>
            <w:r>
              <w:t>)</w:t>
            </w:r>
          </w:p>
        </w:tc>
        <w:tc>
          <w:tcPr>
            <w:tcW w:w="1440" w:type="dxa"/>
          </w:tcPr>
          <w:p w14:paraId="32430239" w14:textId="77777777" w:rsidR="00BA22FE" w:rsidRDefault="00000000">
            <w:r>
              <w:t xml:space="preserve">Beginning </w:t>
            </w:r>
          </w:p>
          <w:p w14:paraId="3A437EC5" w14:textId="0224B7E3" w:rsidR="006C7525" w:rsidRDefault="00000000">
            <w:r>
              <w:t>(</w:t>
            </w:r>
            <w:r w:rsidR="00BA22FE">
              <w:t>0.25</w:t>
            </w:r>
            <w:r>
              <w:t>)</w:t>
            </w:r>
          </w:p>
        </w:tc>
        <w:tc>
          <w:tcPr>
            <w:tcW w:w="1440" w:type="dxa"/>
          </w:tcPr>
          <w:p w14:paraId="4A631B97" w14:textId="77777777" w:rsidR="006C7525" w:rsidRDefault="00000000">
            <w:r>
              <w:t>Did Not Attempt (0)</w:t>
            </w:r>
          </w:p>
        </w:tc>
      </w:tr>
      <w:tr w:rsidR="006C7525" w14:paraId="06344AB0" w14:textId="77777777">
        <w:tc>
          <w:tcPr>
            <w:tcW w:w="1440" w:type="dxa"/>
          </w:tcPr>
          <w:p w14:paraId="72DA83DA" w14:textId="77777777" w:rsidR="006C7525" w:rsidRDefault="00000000">
            <w:r>
              <w:t>Substance of Initial Response</w:t>
            </w:r>
          </w:p>
        </w:tc>
        <w:tc>
          <w:tcPr>
            <w:tcW w:w="1440" w:type="dxa"/>
          </w:tcPr>
          <w:p w14:paraId="44012C12" w14:textId="77777777" w:rsidR="006C7525" w:rsidRDefault="00000000">
            <w:r>
              <w:t>Expertly responds to all discussion prompts and analyzes course concepts using clear examples or evidence.</w:t>
            </w:r>
          </w:p>
        </w:tc>
        <w:tc>
          <w:tcPr>
            <w:tcW w:w="1440" w:type="dxa"/>
          </w:tcPr>
          <w:p w14:paraId="7C047B56" w14:textId="77777777" w:rsidR="006C7525" w:rsidRDefault="00000000">
            <w:r>
              <w:t>Responds to all prompts and applies relevant course concepts with some supporting examples.</w:t>
            </w:r>
          </w:p>
        </w:tc>
        <w:tc>
          <w:tcPr>
            <w:tcW w:w="1440" w:type="dxa"/>
          </w:tcPr>
          <w:p w14:paraId="52FC9969" w14:textId="77777777" w:rsidR="006C7525" w:rsidRDefault="00000000">
            <w:r>
              <w:t>Responds to prompts and explains concepts with little supporting detail.</w:t>
            </w:r>
          </w:p>
        </w:tc>
        <w:tc>
          <w:tcPr>
            <w:tcW w:w="1440" w:type="dxa"/>
          </w:tcPr>
          <w:p w14:paraId="3F96450F" w14:textId="77777777" w:rsidR="006C7525" w:rsidRDefault="00000000">
            <w:r>
              <w:t>Unclear understanding of course content or prompts.</w:t>
            </w:r>
          </w:p>
        </w:tc>
        <w:tc>
          <w:tcPr>
            <w:tcW w:w="1440" w:type="dxa"/>
          </w:tcPr>
          <w:p w14:paraId="02E42A38" w14:textId="77777777" w:rsidR="006C7525" w:rsidRDefault="00000000">
            <w:r>
              <w:t>No posting.</w:t>
            </w:r>
          </w:p>
        </w:tc>
      </w:tr>
      <w:tr w:rsidR="006C7525" w14:paraId="20A49E2E" w14:textId="77777777">
        <w:tc>
          <w:tcPr>
            <w:tcW w:w="1440" w:type="dxa"/>
          </w:tcPr>
          <w:p w14:paraId="1F21F917" w14:textId="77777777" w:rsidR="006C7525" w:rsidRDefault="00000000">
            <w:r>
              <w:t>Collaboration with Peers</w:t>
            </w:r>
          </w:p>
        </w:tc>
        <w:tc>
          <w:tcPr>
            <w:tcW w:w="1440" w:type="dxa"/>
          </w:tcPr>
          <w:p w14:paraId="755DA5D5" w14:textId="77777777" w:rsidR="006C7525" w:rsidRDefault="00000000">
            <w:r>
              <w:t>Provides 3+ insightful responses, asks relevant questions to peers to promote discussion.</w:t>
            </w:r>
          </w:p>
        </w:tc>
        <w:tc>
          <w:tcPr>
            <w:tcW w:w="1440" w:type="dxa"/>
          </w:tcPr>
          <w:p w14:paraId="24AFE011" w14:textId="77777777" w:rsidR="006C7525" w:rsidRDefault="00000000">
            <w:r>
              <w:t>Provides 2 insightful responses, promotes further discussion with questions.</w:t>
            </w:r>
          </w:p>
        </w:tc>
        <w:tc>
          <w:tcPr>
            <w:tcW w:w="1440" w:type="dxa"/>
          </w:tcPr>
          <w:p w14:paraId="0A33BBD4" w14:textId="77777777" w:rsidR="006C7525" w:rsidRDefault="00000000">
            <w:r>
              <w:t>Provides 1 insightful response, reiterates peer thoughts.</w:t>
            </w:r>
          </w:p>
        </w:tc>
        <w:tc>
          <w:tcPr>
            <w:tcW w:w="1440" w:type="dxa"/>
          </w:tcPr>
          <w:p w14:paraId="7DB96AB6" w14:textId="77777777" w:rsidR="006C7525" w:rsidRDefault="00000000">
            <w:r>
              <w:t>No innovative insights or engagement.</w:t>
            </w:r>
          </w:p>
        </w:tc>
        <w:tc>
          <w:tcPr>
            <w:tcW w:w="1440" w:type="dxa"/>
          </w:tcPr>
          <w:p w14:paraId="4D3FB8E2" w14:textId="77777777" w:rsidR="006C7525" w:rsidRDefault="00000000">
            <w:r>
              <w:t>No posting.</w:t>
            </w:r>
          </w:p>
        </w:tc>
      </w:tr>
      <w:tr w:rsidR="006C7525" w14:paraId="0546FC55" w14:textId="77777777">
        <w:tc>
          <w:tcPr>
            <w:tcW w:w="1440" w:type="dxa"/>
          </w:tcPr>
          <w:p w14:paraId="665509A6" w14:textId="77777777" w:rsidR="006C7525" w:rsidRDefault="00000000">
            <w:r>
              <w:t>Posting Quantity</w:t>
            </w:r>
          </w:p>
        </w:tc>
        <w:tc>
          <w:tcPr>
            <w:tcW w:w="1440" w:type="dxa"/>
          </w:tcPr>
          <w:p w14:paraId="67601552" w14:textId="77777777" w:rsidR="006C7525" w:rsidRDefault="00000000">
            <w:r>
              <w:t>Initial response + 3+ peer responses. Replies to classmates and instructor.</w:t>
            </w:r>
          </w:p>
        </w:tc>
        <w:tc>
          <w:tcPr>
            <w:tcW w:w="1440" w:type="dxa"/>
          </w:tcPr>
          <w:p w14:paraId="6C1ED9D5" w14:textId="77777777" w:rsidR="006C7525" w:rsidRDefault="00000000">
            <w:r>
              <w:t>Initial + 2 peer responses. Replies to classmates and instructor.</w:t>
            </w:r>
          </w:p>
        </w:tc>
        <w:tc>
          <w:tcPr>
            <w:tcW w:w="1440" w:type="dxa"/>
          </w:tcPr>
          <w:p w14:paraId="7697A18F" w14:textId="77777777" w:rsidR="006C7525" w:rsidRDefault="00000000">
            <w:r>
              <w:t>Initial + 1 peer response. Replies to some questions.</w:t>
            </w:r>
          </w:p>
        </w:tc>
        <w:tc>
          <w:tcPr>
            <w:tcW w:w="1440" w:type="dxa"/>
          </w:tcPr>
          <w:p w14:paraId="321DDB6B" w14:textId="77777777" w:rsidR="006C7525" w:rsidRDefault="00000000">
            <w:r>
              <w:t>Initial only. No peer or instructor replies.</w:t>
            </w:r>
          </w:p>
        </w:tc>
        <w:tc>
          <w:tcPr>
            <w:tcW w:w="1440" w:type="dxa"/>
          </w:tcPr>
          <w:p w14:paraId="3E776413" w14:textId="77777777" w:rsidR="006C7525" w:rsidRDefault="00000000">
            <w:r>
              <w:t>No posting.</w:t>
            </w:r>
          </w:p>
        </w:tc>
      </w:tr>
      <w:tr w:rsidR="006C7525" w14:paraId="3F5858A0" w14:textId="77777777">
        <w:tc>
          <w:tcPr>
            <w:tcW w:w="1440" w:type="dxa"/>
          </w:tcPr>
          <w:p w14:paraId="0F4AEAAD" w14:textId="77777777" w:rsidR="006C7525" w:rsidRDefault="00000000">
            <w:r>
              <w:t>Organization and Mechanics</w:t>
            </w:r>
          </w:p>
        </w:tc>
        <w:tc>
          <w:tcPr>
            <w:tcW w:w="1440" w:type="dxa"/>
          </w:tcPr>
          <w:p w14:paraId="48199F40" w14:textId="77777777" w:rsidR="006C7525" w:rsidRDefault="00000000">
            <w:r>
              <w:t>Flawless grammar, punctuation, and spelling. Well-supported with evidence.</w:t>
            </w:r>
          </w:p>
        </w:tc>
        <w:tc>
          <w:tcPr>
            <w:tcW w:w="1440" w:type="dxa"/>
          </w:tcPr>
          <w:p w14:paraId="19FF4121" w14:textId="77777777" w:rsidR="006C7525" w:rsidRDefault="00000000">
            <w:r>
              <w:t>Minor grammar errors (≤2). Good support with evidence.</w:t>
            </w:r>
          </w:p>
        </w:tc>
        <w:tc>
          <w:tcPr>
            <w:tcW w:w="1440" w:type="dxa"/>
          </w:tcPr>
          <w:p w14:paraId="70725186" w14:textId="77777777" w:rsidR="006C7525" w:rsidRDefault="00000000">
            <w:r>
              <w:t>Some grammar errors (≤4). Some evidence support.</w:t>
            </w:r>
          </w:p>
        </w:tc>
        <w:tc>
          <w:tcPr>
            <w:tcW w:w="1440" w:type="dxa"/>
          </w:tcPr>
          <w:p w14:paraId="6CAE66E8" w14:textId="77777777" w:rsidR="006C7525" w:rsidRDefault="00000000">
            <w:r>
              <w:t>Frequent grammar errors (5+). Little or no evidence.</w:t>
            </w:r>
          </w:p>
        </w:tc>
        <w:tc>
          <w:tcPr>
            <w:tcW w:w="1440" w:type="dxa"/>
          </w:tcPr>
          <w:p w14:paraId="79AEBB67" w14:textId="77777777" w:rsidR="006C7525" w:rsidRDefault="00000000">
            <w:r>
              <w:t>No posting.</w:t>
            </w:r>
          </w:p>
        </w:tc>
      </w:tr>
      <w:tr w:rsidR="006C7525" w14:paraId="1E11B7E8" w14:textId="77777777">
        <w:tc>
          <w:tcPr>
            <w:tcW w:w="1440" w:type="dxa"/>
          </w:tcPr>
          <w:p w14:paraId="3B4CD5DB" w14:textId="77777777" w:rsidR="006C7525" w:rsidRDefault="00000000">
            <w:r>
              <w:t>Participation Timing</w:t>
            </w:r>
          </w:p>
        </w:tc>
        <w:tc>
          <w:tcPr>
            <w:tcW w:w="1440" w:type="dxa"/>
          </w:tcPr>
          <w:p w14:paraId="0DB50356" w14:textId="77777777" w:rsidR="006C7525" w:rsidRDefault="00000000">
            <w:r>
              <w:t>Posts made across 3+ days of the week.</w:t>
            </w:r>
          </w:p>
        </w:tc>
        <w:tc>
          <w:tcPr>
            <w:tcW w:w="1440" w:type="dxa"/>
          </w:tcPr>
          <w:p w14:paraId="744DA65F" w14:textId="77777777" w:rsidR="006C7525" w:rsidRDefault="00000000">
            <w:r>
              <w:t>Posts on 2 different days.</w:t>
            </w:r>
          </w:p>
        </w:tc>
        <w:tc>
          <w:tcPr>
            <w:tcW w:w="1440" w:type="dxa"/>
          </w:tcPr>
          <w:p w14:paraId="61F48A30" w14:textId="77777777" w:rsidR="006C7525" w:rsidRDefault="00000000">
            <w:r>
              <w:t>Posts on 1 day only.</w:t>
            </w:r>
          </w:p>
        </w:tc>
        <w:tc>
          <w:tcPr>
            <w:tcW w:w="1440" w:type="dxa"/>
          </w:tcPr>
          <w:p w14:paraId="7D66410E" w14:textId="77777777" w:rsidR="006C7525" w:rsidRDefault="00000000">
            <w:r>
              <w:t>No meaningful time engagement.</w:t>
            </w:r>
          </w:p>
        </w:tc>
        <w:tc>
          <w:tcPr>
            <w:tcW w:w="1440" w:type="dxa"/>
          </w:tcPr>
          <w:p w14:paraId="56DAAC52" w14:textId="77777777" w:rsidR="006C7525" w:rsidRDefault="00000000">
            <w:r>
              <w:t>No posting.</w:t>
            </w:r>
          </w:p>
        </w:tc>
      </w:tr>
    </w:tbl>
    <w:p w14:paraId="28C90B43" w14:textId="77777777" w:rsidR="006C7525" w:rsidRDefault="00000000">
      <w:r>
        <w:br/>
        <w:t>Criterion Score: /5</w:t>
      </w:r>
    </w:p>
    <w:p w14:paraId="43C1C3DC" w14:textId="77777777" w:rsidR="006C7525" w:rsidRDefault="00000000">
      <w:r>
        <w:lastRenderedPageBreak/>
        <w:t>Overall Score:</w:t>
      </w:r>
      <w:r>
        <w:br/>
        <w:t>☐ Exemplary (5)</w:t>
      </w:r>
      <w:r>
        <w:br/>
        <w:t>☐ Accomplished (4)</w:t>
      </w:r>
      <w:r>
        <w:br/>
        <w:t>☐ Developing (3)</w:t>
      </w:r>
      <w:r>
        <w:br/>
        <w:t>☐ Beginning (2)</w:t>
      </w:r>
      <w:r>
        <w:br/>
        <w:t>☐ Did Not Attempt (0-1)</w:t>
      </w:r>
    </w:p>
    <w:sectPr w:rsidR="006C752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4826686">
    <w:abstractNumId w:val="8"/>
  </w:num>
  <w:num w:numId="2" w16cid:durableId="1231695593">
    <w:abstractNumId w:val="6"/>
  </w:num>
  <w:num w:numId="3" w16cid:durableId="1545285992">
    <w:abstractNumId w:val="5"/>
  </w:num>
  <w:num w:numId="4" w16cid:durableId="223177644">
    <w:abstractNumId w:val="4"/>
  </w:num>
  <w:num w:numId="5" w16cid:durableId="204030867">
    <w:abstractNumId w:val="7"/>
  </w:num>
  <w:num w:numId="6" w16cid:durableId="660162876">
    <w:abstractNumId w:val="3"/>
  </w:num>
  <w:num w:numId="7" w16cid:durableId="1104693161">
    <w:abstractNumId w:val="2"/>
  </w:num>
  <w:num w:numId="8" w16cid:durableId="1940216614">
    <w:abstractNumId w:val="1"/>
  </w:num>
  <w:num w:numId="9" w16cid:durableId="1778721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C7525"/>
    <w:rsid w:val="008E0672"/>
    <w:rsid w:val="00AA1D8D"/>
    <w:rsid w:val="00B47730"/>
    <w:rsid w:val="00BA22F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2980E1"/>
  <w14:defaultImageDpi w14:val="300"/>
  <w15:docId w15:val="{ED09555B-F2DD-4AAA-8DBB-019557F9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1394</Characters>
  <Application>Microsoft Office Word</Application>
  <DocSecurity>0</DocSecurity>
  <Lines>174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Kevin Hanhart</cp:lastModifiedBy>
  <cp:revision>2</cp:revision>
  <dcterms:created xsi:type="dcterms:W3CDTF">2013-12-23T23:15:00Z</dcterms:created>
  <dcterms:modified xsi:type="dcterms:W3CDTF">2025-07-26T18:29:00Z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3ff8b44d-da0f-44a3-a025-702a24d8d70e</vt:lpwstr>
  </property>
</Properties>
</file>